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EA47" w14:textId="78CC980C" w:rsidR="004F5DB7" w:rsidRPr="00723998" w:rsidRDefault="00542F6C" w:rsidP="00723998">
      <w:pPr>
        <w:spacing w:after="0" w:line="360" w:lineRule="auto"/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723998">
        <w:rPr>
          <w:b/>
          <w:sz w:val="18"/>
          <w:szCs w:val="18"/>
          <w:u w:val="single"/>
        </w:rPr>
        <w:t xml:space="preserve">Evento </w:t>
      </w:r>
      <w:r w:rsidR="00A11A2C" w:rsidRPr="00723998">
        <w:rPr>
          <w:b/>
          <w:sz w:val="18"/>
          <w:szCs w:val="18"/>
          <w:u w:val="single"/>
        </w:rPr>
        <w:t>decorre</w:t>
      </w:r>
      <w:r w:rsidR="008F79E3" w:rsidRPr="00723998">
        <w:rPr>
          <w:b/>
          <w:sz w:val="18"/>
          <w:szCs w:val="18"/>
          <w:u w:val="single"/>
        </w:rPr>
        <w:t xml:space="preserve"> em momento-chave para a </w:t>
      </w:r>
      <w:r w:rsidR="001161DB" w:rsidRPr="00723998">
        <w:rPr>
          <w:b/>
          <w:sz w:val="18"/>
          <w:szCs w:val="18"/>
          <w:u w:val="single"/>
        </w:rPr>
        <w:t>retoma turística</w:t>
      </w:r>
      <w:r w:rsidR="00723998">
        <w:rPr>
          <w:b/>
          <w:sz w:val="18"/>
          <w:szCs w:val="18"/>
          <w:u w:val="single"/>
        </w:rPr>
        <w:t xml:space="preserve"> internacional</w:t>
      </w:r>
    </w:p>
    <w:p w14:paraId="0CA59BB2" w14:textId="77777777" w:rsidR="00C61B75" w:rsidRPr="00723998" w:rsidRDefault="00C61B75" w:rsidP="00723998">
      <w:pPr>
        <w:spacing w:after="0" w:line="360" w:lineRule="auto"/>
        <w:jc w:val="center"/>
        <w:rPr>
          <w:sz w:val="18"/>
          <w:szCs w:val="18"/>
        </w:rPr>
      </w:pPr>
    </w:p>
    <w:p w14:paraId="755D8943" w14:textId="77777777" w:rsidR="00723998" w:rsidRDefault="003A50B5" w:rsidP="00723998">
      <w:pPr>
        <w:spacing w:after="0" w:line="360" w:lineRule="auto"/>
        <w:jc w:val="center"/>
        <w:rPr>
          <w:b/>
          <w:sz w:val="22"/>
          <w:szCs w:val="22"/>
        </w:rPr>
      </w:pPr>
      <w:r w:rsidRPr="00723998">
        <w:rPr>
          <w:b/>
          <w:sz w:val="22"/>
          <w:szCs w:val="22"/>
        </w:rPr>
        <w:t xml:space="preserve">ALGARVE </w:t>
      </w:r>
      <w:r w:rsidR="00B73541" w:rsidRPr="00723998">
        <w:rPr>
          <w:b/>
          <w:sz w:val="22"/>
          <w:szCs w:val="22"/>
        </w:rPr>
        <w:t xml:space="preserve">PROMOVE TURISMO CRIATIVO, </w:t>
      </w:r>
      <w:r w:rsidR="00723998">
        <w:rPr>
          <w:b/>
          <w:sz w:val="22"/>
          <w:szCs w:val="22"/>
        </w:rPr>
        <w:t xml:space="preserve">TURISMO DE </w:t>
      </w:r>
      <w:r w:rsidR="00B73541" w:rsidRPr="00723998">
        <w:rPr>
          <w:b/>
          <w:sz w:val="22"/>
          <w:szCs w:val="22"/>
        </w:rPr>
        <w:t>NATUREZA</w:t>
      </w:r>
    </w:p>
    <w:p w14:paraId="0A0C8043" w14:textId="2067BE89" w:rsidR="0097645B" w:rsidRPr="00723998" w:rsidRDefault="00B73541" w:rsidP="00723998">
      <w:pPr>
        <w:spacing w:after="0" w:line="360" w:lineRule="auto"/>
        <w:jc w:val="center"/>
        <w:rPr>
          <w:b/>
          <w:sz w:val="22"/>
          <w:szCs w:val="22"/>
        </w:rPr>
      </w:pPr>
      <w:r w:rsidRPr="00723998">
        <w:rPr>
          <w:b/>
          <w:sz w:val="22"/>
          <w:szCs w:val="22"/>
        </w:rPr>
        <w:t xml:space="preserve">E ATIVIDADES AO AR LIVRE </w:t>
      </w:r>
      <w:r w:rsidR="00DA5EDA" w:rsidRPr="00723998">
        <w:rPr>
          <w:b/>
          <w:sz w:val="22"/>
          <w:szCs w:val="22"/>
        </w:rPr>
        <w:t>N</w:t>
      </w:r>
      <w:r w:rsidR="009D18CD" w:rsidRPr="00723998">
        <w:rPr>
          <w:b/>
          <w:sz w:val="22"/>
          <w:szCs w:val="22"/>
        </w:rPr>
        <w:t xml:space="preserve">A </w:t>
      </w:r>
      <w:r w:rsidR="008F79E3" w:rsidRPr="00723998">
        <w:rPr>
          <w:b/>
          <w:sz w:val="22"/>
          <w:szCs w:val="22"/>
        </w:rPr>
        <w:t>«</w:t>
      </w:r>
      <w:r w:rsidR="0032332C" w:rsidRPr="00723998">
        <w:rPr>
          <w:b/>
          <w:sz w:val="22"/>
          <w:szCs w:val="22"/>
        </w:rPr>
        <w:t>FITUR</w:t>
      </w:r>
      <w:r w:rsidR="0097645B" w:rsidRPr="00723998">
        <w:rPr>
          <w:b/>
          <w:sz w:val="22"/>
          <w:szCs w:val="22"/>
        </w:rPr>
        <w:t>»</w:t>
      </w:r>
    </w:p>
    <w:p w14:paraId="1B6359ED" w14:textId="0A224278" w:rsidR="001B53BE" w:rsidRDefault="001B53BE" w:rsidP="00723998">
      <w:pPr>
        <w:spacing w:after="0" w:line="360" w:lineRule="auto"/>
        <w:jc w:val="center"/>
        <w:rPr>
          <w:sz w:val="18"/>
          <w:szCs w:val="18"/>
        </w:rPr>
      </w:pPr>
    </w:p>
    <w:p w14:paraId="5F5CB4C2" w14:textId="77777777" w:rsidR="00723998" w:rsidRPr="00723998" w:rsidRDefault="00723998" w:rsidP="00723998">
      <w:pPr>
        <w:spacing w:after="0" w:line="360" w:lineRule="auto"/>
        <w:jc w:val="center"/>
        <w:rPr>
          <w:sz w:val="18"/>
          <w:szCs w:val="18"/>
        </w:rPr>
      </w:pPr>
    </w:p>
    <w:p w14:paraId="156B3506" w14:textId="1D7FE1B0" w:rsidR="00E8438C" w:rsidRPr="00723998" w:rsidRDefault="00A11A2C" w:rsidP="00723998">
      <w:pPr>
        <w:spacing w:after="0" w:line="360" w:lineRule="auto"/>
        <w:jc w:val="both"/>
        <w:rPr>
          <w:sz w:val="18"/>
          <w:szCs w:val="18"/>
        </w:rPr>
      </w:pPr>
      <w:r w:rsidRPr="00723998">
        <w:rPr>
          <w:sz w:val="18"/>
          <w:szCs w:val="18"/>
        </w:rPr>
        <w:t xml:space="preserve">Dar a conhecer </w:t>
      </w:r>
      <w:r w:rsidR="00065540" w:rsidRPr="00723998">
        <w:rPr>
          <w:sz w:val="18"/>
          <w:szCs w:val="18"/>
        </w:rPr>
        <w:t>as paisagens da região</w:t>
      </w:r>
      <w:r w:rsidRPr="00723998">
        <w:rPr>
          <w:sz w:val="18"/>
          <w:szCs w:val="18"/>
        </w:rPr>
        <w:t xml:space="preserve"> </w:t>
      </w:r>
      <w:r w:rsidR="00BC3E58" w:rsidRPr="00723998">
        <w:rPr>
          <w:sz w:val="18"/>
          <w:szCs w:val="18"/>
        </w:rPr>
        <w:t xml:space="preserve">e </w:t>
      </w:r>
      <w:r w:rsidR="00065540" w:rsidRPr="00723998">
        <w:rPr>
          <w:sz w:val="18"/>
          <w:szCs w:val="18"/>
        </w:rPr>
        <w:t xml:space="preserve">as águas </w:t>
      </w:r>
      <w:r w:rsidR="00BC3E58" w:rsidRPr="00723998">
        <w:rPr>
          <w:sz w:val="18"/>
          <w:szCs w:val="18"/>
        </w:rPr>
        <w:t>cristalinas</w:t>
      </w:r>
      <w:r w:rsidR="00065540" w:rsidRPr="00723998">
        <w:rPr>
          <w:sz w:val="18"/>
          <w:szCs w:val="18"/>
        </w:rPr>
        <w:t xml:space="preserve"> das praias algarvias</w:t>
      </w:r>
      <w:r w:rsidR="002F37E4" w:rsidRPr="00723998">
        <w:rPr>
          <w:sz w:val="18"/>
          <w:szCs w:val="18"/>
        </w:rPr>
        <w:t xml:space="preserve">, </w:t>
      </w:r>
      <w:r w:rsidR="00BC3E58" w:rsidRPr="00723998">
        <w:rPr>
          <w:sz w:val="18"/>
          <w:szCs w:val="18"/>
        </w:rPr>
        <w:t>os costumes</w:t>
      </w:r>
      <w:r w:rsidR="00065540" w:rsidRPr="00723998">
        <w:rPr>
          <w:sz w:val="18"/>
          <w:szCs w:val="18"/>
        </w:rPr>
        <w:t xml:space="preserve"> e </w:t>
      </w:r>
      <w:r w:rsidR="002F37E4" w:rsidRPr="00723998">
        <w:rPr>
          <w:sz w:val="18"/>
          <w:szCs w:val="18"/>
        </w:rPr>
        <w:t>as tradições locais</w:t>
      </w:r>
      <w:r w:rsidR="008A0506" w:rsidRPr="00723998">
        <w:rPr>
          <w:sz w:val="18"/>
          <w:szCs w:val="18"/>
        </w:rPr>
        <w:t xml:space="preserve"> e </w:t>
      </w:r>
      <w:r w:rsidRPr="00723998">
        <w:rPr>
          <w:sz w:val="18"/>
          <w:szCs w:val="18"/>
        </w:rPr>
        <w:t>as</w:t>
      </w:r>
      <w:r w:rsidR="00065540" w:rsidRPr="00723998">
        <w:rPr>
          <w:sz w:val="18"/>
          <w:szCs w:val="18"/>
        </w:rPr>
        <w:t xml:space="preserve"> </w:t>
      </w:r>
      <w:r w:rsidR="002F37E4" w:rsidRPr="00723998">
        <w:rPr>
          <w:sz w:val="18"/>
          <w:szCs w:val="18"/>
        </w:rPr>
        <w:t>atividades</w:t>
      </w:r>
      <w:r w:rsidR="00BC3E58" w:rsidRPr="00723998">
        <w:rPr>
          <w:sz w:val="18"/>
          <w:szCs w:val="18"/>
        </w:rPr>
        <w:t xml:space="preserve"> ao ar livre</w:t>
      </w:r>
      <w:r w:rsidR="002F37E4" w:rsidRPr="00723998">
        <w:rPr>
          <w:sz w:val="18"/>
          <w:szCs w:val="18"/>
        </w:rPr>
        <w:t xml:space="preserve"> </w:t>
      </w:r>
      <w:r w:rsidR="00065540" w:rsidRPr="00723998">
        <w:rPr>
          <w:sz w:val="18"/>
          <w:szCs w:val="18"/>
        </w:rPr>
        <w:t xml:space="preserve">como ciclismo ou caminhadas </w:t>
      </w:r>
      <w:r w:rsidRPr="00723998">
        <w:rPr>
          <w:sz w:val="18"/>
          <w:szCs w:val="18"/>
        </w:rPr>
        <w:t xml:space="preserve">que se podem realizar no destino estão entre as principais </w:t>
      </w:r>
      <w:r w:rsidR="00065540" w:rsidRPr="00723998">
        <w:rPr>
          <w:sz w:val="18"/>
          <w:szCs w:val="18"/>
        </w:rPr>
        <w:t xml:space="preserve">propostas </w:t>
      </w:r>
      <w:r w:rsidR="00BC3E58" w:rsidRPr="00723998">
        <w:rPr>
          <w:sz w:val="18"/>
          <w:szCs w:val="18"/>
        </w:rPr>
        <w:t xml:space="preserve">que o </w:t>
      </w:r>
      <w:r w:rsidR="00065540" w:rsidRPr="00723998">
        <w:rPr>
          <w:sz w:val="18"/>
          <w:szCs w:val="18"/>
        </w:rPr>
        <w:t xml:space="preserve">Turismo do Algarve </w:t>
      </w:r>
      <w:r w:rsidR="00B27563" w:rsidRPr="00723998">
        <w:rPr>
          <w:sz w:val="18"/>
          <w:szCs w:val="18"/>
        </w:rPr>
        <w:t>vai apresentar na</w:t>
      </w:r>
      <w:r w:rsidR="00065540" w:rsidRPr="00723998">
        <w:rPr>
          <w:sz w:val="18"/>
          <w:szCs w:val="18"/>
        </w:rPr>
        <w:t xml:space="preserve"> </w:t>
      </w:r>
      <w:r w:rsidR="008F23E1" w:rsidRPr="00723998">
        <w:rPr>
          <w:sz w:val="18"/>
          <w:szCs w:val="18"/>
        </w:rPr>
        <w:t xml:space="preserve">41.ª </w:t>
      </w:r>
      <w:r w:rsidR="00065540" w:rsidRPr="00723998">
        <w:rPr>
          <w:sz w:val="18"/>
          <w:szCs w:val="18"/>
        </w:rPr>
        <w:t>Fitur - Feira Internacional de Turismo</w:t>
      </w:r>
      <w:r w:rsidR="008F23E1" w:rsidRPr="00723998">
        <w:rPr>
          <w:sz w:val="18"/>
          <w:szCs w:val="18"/>
        </w:rPr>
        <w:t>, em Madrid, entre os dias 19 e 23 de maio.</w:t>
      </w:r>
    </w:p>
    <w:p w14:paraId="306A5EE6" w14:textId="7D42FCA5" w:rsidR="002F37E4" w:rsidRPr="00723998" w:rsidRDefault="002F37E4" w:rsidP="00723998">
      <w:pPr>
        <w:spacing w:after="0" w:line="360" w:lineRule="auto"/>
        <w:jc w:val="both"/>
        <w:rPr>
          <w:sz w:val="18"/>
          <w:szCs w:val="18"/>
        </w:rPr>
      </w:pPr>
    </w:p>
    <w:p w14:paraId="3F8407D9" w14:textId="75270A28" w:rsidR="00BC3E58" w:rsidRPr="00723998" w:rsidRDefault="00BC3E58" w:rsidP="00723998">
      <w:pPr>
        <w:spacing w:after="0" w:line="360" w:lineRule="auto"/>
        <w:jc w:val="both"/>
        <w:rPr>
          <w:sz w:val="18"/>
          <w:szCs w:val="18"/>
        </w:rPr>
      </w:pPr>
      <w:r w:rsidRPr="00723998">
        <w:rPr>
          <w:sz w:val="18"/>
          <w:szCs w:val="18"/>
        </w:rPr>
        <w:t>A Fitur</w:t>
      </w:r>
      <w:r w:rsidR="008F23E1" w:rsidRPr="00723998">
        <w:rPr>
          <w:sz w:val="18"/>
          <w:szCs w:val="18"/>
        </w:rPr>
        <w:t xml:space="preserve"> </w:t>
      </w:r>
      <w:r w:rsidRPr="00723998">
        <w:rPr>
          <w:sz w:val="18"/>
          <w:szCs w:val="18"/>
        </w:rPr>
        <w:t>é uma oportunidade para dar continuidade à promoção internacional do destino</w:t>
      </w:r>
      <w:r w:rsidR="00782BD2" w:rsidRPr="00723998">
        <w:rPr>
          <w:sz w:val="18"/>
          <w:szCs w:val="18"/>
        </w:rPr>
        <w:t xml:space="preserve"> </w:t>
      </w:r>
      <w:r w:rsidRPr="00723998">
        <w:rPr>
          <w:sz w:val="18"/>
          <w:szCs w:val="18"/>
        </w:rPr>
        <w:t xml:space="preserve">e </w:t>
      </w:r>
      <w:r w:rsidR="00C20594" w:rsidRPr="00723998">
        <w:rPr>
          <w:sz w:val="18"/>
          <w:szCs w:val="18"/>
        </w:rPr>
        <w:t>captar</w:t>
      </w:r>
      <w:r w:rsidRPr="00723998">
        <w:rPr>
          <w:sz w:val="18"/>
          <w:szCs w:val="18"/>
        </w:rPr>
        <w:t xml:space="preserve"> turistas de diferentes origens</w:t>
      </w:r>
      <w:r w:rsidR="00782BD2" w:rsidRPr="00723998">
        <w:rPr>
          <w:sz w:val="18"/>
          <w:szCs w:val="18"/>
        </w:rPr>
        <w:t>, nomeadamente de Espanha</w:t>
      </w:r>
      <w:r w:rsidRPr="00723998">
        <w:rPr>
          <w:sz w:val="18"/>
          <w:szCs w:val="18"/>
        </w:rPr>
        <w:t>. De acordo com o INE, este país estava no top 3 de mercados emissores de turistas para o Algarve em 2019, designadamente pela proximidade, tendo sido responsável nesse ano por mais de 407 mil hóspedes (+ 14,3% face a 2018) que geraram 1,13 milhões de dormidas (+8,9% do que em 2018).</w:t>
      </w:r>
    </w:p>
    <w:p w14:paraId="2A9729AF" w14:textId="77777777" w:rsidR="00BC3E58" w:rsidRPr="00723998" w:rsidRDefault="00BC3E58" w:rsidP="00723998">
      <w:pPr>
        <w:spacing w:after="0" w:line="360" w:lineRule="auto"/>
        <w:jc w:val="both"/>
        <w:rPr>
          <w:sz w:val="18"/>
          <w:szCs w:val="18"/>
        </w:rPr>
      </w:pPr>
    </w:p>
    <w:p w14:paraId="6ABE9810" w14:textId="75BD9AA9" w:rsidR="00203CAA" w:rsidRPr="00723998" w:rsidRDefault="00BC3E58" w:rsidP="00723998">
      <w:pPr>
        <w:spacing w:after="0" w:line="360" w:lineRule="auto"/>
        <w:jc w:val="both"/>
        <w:rPr>
          <w:b/>
          <w:bCs/>
          <w:sz w:val="18"/>
          <w:szCs w:val="18"/>
        </w:rPr>
      </w:pPr>
      <w:r w:rsidRPr="00723998">
        <w:rPr>
          <w:sz w:val="18"/>
          <w:szCs w:val="18"/>
        </w:rPr>
        <w:t xml:space="preserve">Para João Fernandes, Presidente da Região de Turismo do Algarve </w:t>
      </w:r>
      <w:r w:rsidR="008562DB" w:rsidRPr="00723998">
        <w:rPr>
          <w:sz w:val="18"/>
          <w:szCs w:val="18"/>
        </w:rPr>
        <w:t>«</w:t>
      </w:r>
      <w:r w:rsidR="00336B18" w:rsidRPr="00723998">
        <w:rPr>
          <w:b/>
          <w:bCs/>
          <w:sz w:val="18"/>
          <w:szCs w:val="18"/>
        </w:rPr>
        <w:t>tratando-se de</w:t>
      </w:r>
      <w:r w:rsidR="004845CF" w:rsidRPr="00723998">
        <w:rPr>
          <w:b/>
          <w:bCs/>
          <w:sz w:val="18"/>
          <w:szCs w:val="18"/>
        </w:rPr>
        <w:t xml:space="preserve"> uma f</w:t>
      </w:r>
      <w:r w:rsidR="00203CAA" w:rsidRPr="00723998">
        <w:rPr>
          <w:b/>
          <w:bCs/>
          <w:sz w:val="18"/>
          <w:szCs w:val="18"/>
        </w:rPr>
        <w:t xml:space="preserve">eira </w:t>
      </w:r>
      <w:r w:rsidR="00336B18" w:rsidRPr="00723998">
        <w:rPr>
          <w:b/>
          <w:bCs/>
          <w:sz w:val="18"/>
          <w:szCs w:val="18"/>
        </w:rPr>
        <w:t>destinada</w:t>
      </w:r>
      <w:r w:rsidR="00203CAA" w:rsidRPr="00723998">
        <w:rPr>
          <w:b/>
          <w:bCs/>
          <w:sz w:val="18"/>
          <w:szCs w:val="18"/>
        </w:rPr>
        <w:t xml:space="preserve"> aos profissionais do setor e </w:t>
      </w:r>
      <w:r w:rsidR="00782BD2" w:rsidRPr="00723998">
        <w:rPr>
          <w:b/>
          <w:bCs/>
          <w:sz w:val="18"/>
          <w:szCs w:val="18"/>
        </w:rPr>
        <w:t xml:space="preserve">ao </w:t>
      </w:r>
      <w:r w:rsidR="00203CAA" w:rsidRPr="00723998">
        <w:rPr>
          <w:b/>
          <w:bCs/>
          <w:sz w:val="18"/>
          <w:szCs w:val="18"/>
        </w:rPr>
        <w:t>público em geral,</w:t>
      </w:r>
      <w:r w:rsidR="008562DB" w:rsidRPr="00723998">
        <w:rPr>
          <w:b/>
          <w:bCs/>
          <w:sz w:val="18"/>
          <w:szCs w:val="18"/>
        </w:rPr>
        <w:t xml:space="preserve"> </w:t>
      </w:r>
      <w:r w:rsidR="0032332C" w:rsidRPr="00723998">
        <w:rPr>
          <w:b/>
          <w:bCs/>
          <w:sz w:val="18"/>
          <w:szCs w:val="18"/>
        </w:rPr>
        <w:t xml:space="preserve">a Fitur </w:t>
      </w:r>
      <w:r w:rsidRPr="00723998">
        <w:rPr>
          <w:b/>
          <w:bCs/>
          <w:sz w:val="18"/>
          <w:szCs w:val="18"/>
        </w:rPr>
        <w:t>assume</w:t>
      </w:r>
      <w:r w:rsidR="00336B18" w:rsidRPr="00723998">
        <w:rPr>
          <w:b/>
          <w:bCs/>
          <w:sz w:val="18"/>
          <w:szCs w:val="18"/>
        </w:rPr>
        <w:t xml:space="preserve"> </w:t>
      </w:r>
      <w:r w:rsidRPr="00723998">
        <w:rPr>
          <w:b/>
          <w:bCs/>
          <w:sz w:val="18"/>
          <w:szCs w:val="18"/>
        </w:rPr>
        <w:t>particular relevância</w:t>
      </w:r>
      <w:r w:rsidR="00336B18" w:rsidRPr="00723998">
        <w:rPr>
          <w:b/>
          <w:bCs/>
          <w:sz w:val="18"/>
          <w:szCs w:val="18"/>
        </w:rPr>
        <w:t>, considerando o a</w:t>
      </w:r>
      <w:r w:rsidR="00782BD2" w:rsidRPr="00723998">
        <w:rPr>
          <w:b/>
          <w:bCs/>
          <w:sz w:val="18"/>
          <w:szCs w:val="18"/>
        </w:rPr>
        <w:t xml:space="preserve">tual contexto sanitário e </w:t>
      </w:r>
      <w:r w:rsidR="00336B18" w:rsidRPr="00723998">
        <w:rPr>
          <w:b/>
          <w:bCs/>
          <w:sz w:val="18"/>
          <w:szCs w:val="18"/>
        </w:rPr>
        <w:t xml:space="preserve">o </w:t>
      </w:r>
      <w:r w:rsidR="00782BD2" w:rsidRPr="00723998">
        <w:rPr>
          <w:b/>
          <w:bCs/>
          <w:sz w:val="18"/>
          <w:szCs w:val="18"/>
        </w:rPr>
        <w:t>momento-chave de desconfinamento</w:t>
      </w:r>
      <w:r w:rsidR="008F0724" w:rsidRPr="00723998">
        <w:rPr>
          <w:b/>
          <w:bCs/>
          <w:sz w:val="18"/>
          <w:szCs w:val="18"/>
        </w:rPr>
        <w:t xml:space="preserve">. </w:t>
      </w:r>
      <w:r w:rsidR="00782BD2" w:rsidRPr="00723998">
        <w:rPr>
          <w:b/>
          <w:bCs/>
          <w:sz w:val="18"/>
          <w:szCs w:val="18"/>
        </w:rPr>
        <w:t xml:space="preserve">Acresce </w:t>
      </w:r>
      <w:r w:rsidR="00336B18" w:rsidRPr="00723998">
        <w:rPr>
          <w:b/>
          <w:bCs/>
          <w:sz w:val="18"/>
          <w:szCs w:val="18"/>
        </w:rPr>
        <w:t xml:space="preserve">ainda </w:t>
      </w:r>
      <w:r w:rsidR="00782BD2" w:rsidRPr="00723998">
        <w:rPr>
          <w:b/>
          <w:bCs/>
          <w:sz w:val="18"/>
          <w:szCs w:val="18"/>
        </w:rPr>
        <w:t xml:space="preserve">o facto </w:t>
      </w:r>
      <w:r w:rsidR="00203CAA" w:rsidRPr="00723998">
        <w:rPr>
          <w:b/>
          <w:bCs/>
          <w:sz w:val="18"/>
          <w:szCs w:val="18"/>
        </w:rPr>
        <w:t>d</w:t>
      </w:r>
      <w:r w:rsidR="00782BD2" w:rsidRPr="00723998">
        <w:rPr>
          <w:b/>
          <w:bCs/>
          <w:sz w:val="18"/>
          <w:szCs w:val="18"/>
        </w:rPr>
        <w:t>e o</w:t>
      </w:r>
      <w:r w:rsidR="0032332C" w:rsidRPr="00723998">
        <w:rPr>
          <w:b/>
          <w:bCs/>
          <w:sz w:val="18"/>
          <w:szCs w:val="18"/>
        </w:rPr>
        <w:t xml:space="preserve"> evento</w:t>
      </w:r>
      <w:r w:rsidR="00203CAA" w:rsidRPr="00723998">
        <w:rPr>
          <w:b/>
          <w:bCs/>
          <w:sz w:val="18"/>
          <w:szCs w:val="18"/>
        </w:rPr>
        <w:t xml:space="preserve"> decorrer em Espanha</w:t>
      </w:r>
      <w:r w:rsidR="004D2BB3" w:rsidRPr="00723998">
        <w:rPr>
          <w:b/>
          <w:bCs/>
          <w:sz w:val="18"/>
          <w:szCs w:val="18"/>
        </w:rPr>
        <w:t xml:space="preserve">, </w:t>
      </w:r>
      <w:r w:rsidR="00C941B6" w:rsidRPr="00723998">
        <w:rPr>
          <w:b/>
          <w:bCs/>
          <w:sz w:val="18"/>
          <w:szCs w:val="18"/>
        </w:rPr>
        <w:t xml:space="preserve">pois, pela proximidade, </w:t>
      </w:r>
      <w:r w:rsidR="004D2BB3" w:rsidRPr="00723998">
        <w:rPr>
          <w:b/>
          <w:bCs/>
          <w:sz w:val="18"/>
          <w:szCs w:val="18"/>
        </w:rPr>
        <w:t>é</w:t>
      </w:r>
      <w:r w:rsidR="003A50B5" w:rsidRPr="00723998">
        <w:rPr>
          <w:b/>
          <w:bCs/>
          <w:sz w:val="18"/>
          <w:szCs w:val="18"/>
        </w:rPr>
        <w:t xml:space="preserve"> um </w:t>
      </w:r>
      <w:r w:rsidR="00782BD2" w:rsidRPr="00723998">
        <w:rPr>
          <w:b/>
          <w:bCs/>
          <w:sz w:val="18"/>
          <w:szCs w:val="18"/>
        </w:rPr>
        <w:t xml:space="preserve">mercado </w:t>
      </w:r>
      <w:r w:rsidR="00C941B6" w:rsidRPr="00723998">
        <w:rPr>
          <w:b/>
          <w:bCs/>
          <w:sz w:val="18"/>
          <w:szCs w:val="18"/>
        </w:rPr>
        <w:t xml:space="preserve">turístico muito </w:t>
      </w:r>
      <w:r w:rsidR="00782BD2" w:rsidRPr="00723998">
        <w:rPr>
          <w:b/>
          <w:bCs/>
          <w:sz w:val="18"/>
          <w:szCs w:val="18"/>
        </w:rPr>
        <w:t>significativ</w:t>
      </w:r>
      <w:r w:rsidR="00C941B6" w:rsidRPr="00723998">
        <w:rPr>
          <w:b/>
          <w:bCs/>
          <w:sz w:val="18"/>
          <w:szCs w:val="18"/>
        </w:rPr>
        <w:t xml:space="preserve">o </w:t>
      </w:r>
      <w:r w:rsidR="00203CAA" w:rsidRPr="00723998">
        <w:rPr>
          <w:b/>
          <w:bCs/>
          <w:sz w:val="18"/>
          <w:szCs w:val="18"/>
        </w:rPr>
        <w:t>para a região.»</w:t>
      </w:r>
    </w:p>
    <w:p w14:paraId="6F0795A9" w14:textId="77777777" w:rsidR="00723998" w:rsidRDefault="00723998" w:rsidP="00723998">
      <w:pPr>
        <w:spacing w:after="0" w:line="360" w:lineRule="auto"/>
        <w:jc w:val="both"/>
        <w:rPr>
          <w:sz w:val="18"/>
          <w:szCs w:val="18"/>
        </w:rPr>
      </w:pPr>
    </w:p>
    <w:p w14:paraId="0CAB06B6" w14:textId="5BF2071C" w:rsidR="0032332C" w:rsidRPr="00723998" w:rsidRDefault="0032332C" w:rsidP="00723998">
      <w:pPr>
        <w:spacing w:after="0" w:line="360" w:lineRule="auto"/>
        <w:jc w:val="both"/>
        <w:rPr>
          <w:sz w:val="18"/>
          <w:szCs w:val="18"/>
        </w:rPr>
      </w:pPr>
      <w:r w:rsidRPr="00723998">
        <w:rPr>
          <w:sz w:val="18"/>
          <w:szCs w:val="18"/>
        </w:rPr>
        <w:t>Sendo expectável que o ritmo da procura turística pelo Algarve se</w:t>
      </w:r>
      <w:r w:rsidR="00782BD2" w:rsidRPr="00723998">
        <w:rPr>
          <w:sz w:val="18"/>
          <w:szCs w:val="18"/>
        </w:rPr>
        <w:t>ja</w:t>
      </w:r>
      <w:r w:rsidRPr="00723998">
        <w:rPr>
          <w:sz w:val="18"/>
          <w:szCs w:val="18"/>
        </w:rPr>
        <w:t xml:space="preserve"> marcado pelos visitantes do mercado interno alargado, é de </w:t>
      </w:r>
      <w:r w:rsidR="00B93031" w:rsidRPr="00723998">
        <w:rPr>
          <w:sz w:val="18"/>
          <w:szCs w:val="18"/>
        </w:rPr>
        <w:t>referir</w:t>
      </w:r>
      <w:r w:rsidRPr="00723998">
        <w:rPr>
          <w:sz w:val="18"/>
          <w:szCs w:val="18"/>
        </w:rPr>
        <w:t xml:space="preserve"> que, </w:t>
      </w:r>
      <w:r w:rsidR="003A50B5" w:rsidRPr="00723998">
        <w:rPr>
          <w:sz w:val="18"/>
          <w:szCs w:val="18"/>
        </w:rPr>
        <w:t>a</w:t>
      </w:r>
      <w:r w:rsidRPr="00723998">
        <w:rPr>
          <w:sz w:val="18"/>
          <w:szCs w:val="18"/>
        </w:rPr>
        <w:t xml:space="preserve">lém </w:t>
      </w:r>
      <w:r w:rsidR="009D2B8F" w:rsidRPr="00723998">
        <w:rPr>
          <w:sz w:val="18"/>
          <w:szCs w:val="18"/>
        </w:rPr>
        <w:t xml:space="preserve">de beneficiar </w:t>
      </w:r>
      <w:r w:rsidRPr="00723998">
        <w:rPr>
          <w:sz w:val="18"/>
          <w:szCs w:val="18"/>
        </w:rPr>
        <w:t xml:space="preserve">das fronteiras terrestres com Espanha, a região dispõe de voos diretos a partir de Madrid e Barcelona e, </w:t>
      </w:r>
      <w:r w:rsidR="00782BD2" w:rsidRPr="00723998">
        <w:rPr>
          <w:sz w:val="18"/>
          <w:szCs w:val="18"/>
        </w:rPr>
        <w:t xml:space="preserve">já </w:t>
      </w:r>
      <w:r w:rsidRPr="00723998">
        <w:rPr>
          <w:sz w:val="18"/>
          <w:szCs w:val="18"/>
        </w:rPr>
        <w:t xml:space="preserve">a partir de julho, vai adicionar ligações diretas entre Bilbao e Faro. </w:t>
      </w:r>
    </w:p>
    <w:p w14:paraId="1690E333" w14:textId="77777777" w:rsidR="00723998" w:rsidRDefault="00723998" w:rsidP="00723998">
      <w:pPr>
        <w:spacing w:after="0" w:line="360" w:lineRule="auto"/>
        <w:jc w:val="both"/>
        <w:rPr>
          <w:sz w:val="18"/>
          <w:szCs w:val="18"/>
        </w:rPr>
      </w:pPr>
    </w:p>
    <w:p w14:paraId="2D3175A5" w14:textId="11056218" w:rsidR="007D790B" w:rsidRPr="00723998" w:rsidRDefault="003A50B5" w:rsidP="00723998">
      <w:pPr>
        <w:spacing w:after="0" w:line="360" w:lineRule="auto"/>
        <w:jc w:val="both"/>
        <w:rPr>
          <w:sz w:val="18"/>
          <w:szCs w:val="18"/>
        </w:rPr>
      </w:pPr>
      <w:r w:rsidRPr="00723998">
        <w:rPr>
          <w:sz w:val="18"/>
          <w:szCs w:val="18"/>
        </w:rPr>
        <w:t xml:space="preserve">Globalmente, </w:t>
      </w:r>
      <w:r w:rsidR="00782BD2" w:rsidRPr="00723998">
        <w:rPr>
          <w:sz w:val="18"/>
          <w:szCs w:val="18"/>
        </w:rPr>
        <w:t xml:space="preserve">a Fitur </w:t>
      </w:r>
      <w:r w:rsidR="00B93031" w:rsidRPr="00723998">
        <w:rPr>
          <w:sz w:val="18"/>
          <w:szCs w:val="18"/>
        </w:rPr>
        <w:t xml:space="preserve">vai permitir gerar visibilidade internacional à região </w:t>
      </w:r>
      <w:r w:rsidR="00E623A5" w:rsidRPr="00723998">
        <w:rPr>
          <w:sz w:val="18"/>
          <w:szCs w:val="18"/>
        </w:rPr>
        <w:t xml:space="preserve">e </w:t>
      </w:r>
      <w:r w:rsidR="00782BD2" w:rsidRPr="00723998">
        <w:rPr>
          <w:sz w:val="18"/>
          <w:szCs w:val="18"/>
        </w:rPr>
        <w:t>apoiar o desenvolvimento do turismo além da época balnear</w:t>
      </w:r>
      <w:r w:rsidR="00C20594" w:rsidRPr="00723998">
        <w:rPr>
          <w:sz w:val="18"/>
          <w:szCs w:val="18"/>
        </w:rPr>
        <w:t>, considerando que a oferta no destino ac</w:t>
      </w:r>
      <w:r w:rsidR="0032332C" w:rsidRPr="00723998">
        <w:rPr>
          <w:sz w:val="18"/>
          <w:szCs w:val="18"/>
        </w:rPr>
        <w:t xml:space="preserve">ompanha as atuais tendências </w:t>
      </w:r>
      <w:r w:rsidR="00782BD2" w:rsidRPr="00723998">
        <w:rPr>
          <w:sz w:val="18"/>
          <w:szCs w:val="18"/>
        </w:rPr>
        <w:t xml:space="preserve">de viagem para 2021, que apontam </w:t>
      </w:r>
      <w:r w:rsidR="00524CB8" w:rsidRPr="00723998">
        <w:rPr>
          <w:sz w:val="18"/>
          <w:szCs w:val="18"/>
        </w:rPr>
        <w:t>para uma maior procura por</w:t>
      </w:r>
      <w:r w:rsidR="007D790B" w:rsidRPr="00723998">
        <w:rPr>
          <w:sz w:val="18"/>
          <w:szCs w:val="18"/>
        </w:rPr>
        <w:t xml:space="preserve"> </w:t>
      </w:r>
      <w:r w:rsidR="00782BD2" w:rsidRPr="00723998">
        <w:rPr>
          <w:sz w:val="18"/>
          <w:szCs w:val="18"/>
        </w:rPr>
        <w:t>experiências mais autênticas</w:t>
      </w:r>
      <w:r w:rsidR="00C20594" w:rsidRPr="00723998">
        <w:rPr>
          <w:sz w:val="18"/>
          <w:szCs w:val="18"/>
        </w:rPr>
        <w:t xml:space="preserve"> e em ambientes de Natureza</w:t>
      </w:r>
      <w:r w:rsidR="007D790B" w:rsidRPr="00723998">
        <w:rPr>
          <w:sz w:val="18"/>
          <w:szCs w:val="18"/>
        </w:rPr>
        <w:t>.</w:t>
      </w:r>
    </w:p>
    <w:p w14:paraId="05D9A882" w14:textId="77777777" w:rsidR="00723998" w:rsidRDefault="00723998" w:rsidP="00723998">
      <w:pPr>
        <w:spacing w:after="0" w:line="360" w:lineRule="auto"/>
        <w:jc w:val="both"/>
        <w:rPr>
          <w:sz w:val="18"/>
          <w:szCs w:val="18"/>
        </w:rPr>
      </w:pPr>
    </w:p>
    <w:p w14:paraId="44C1FCA4" w14:textId="4F68E302" w:rsidR="00B10604" w:rsidRPr="00723998" w:rsidRDefault="00782BD2" w:rsidP="00723998">
      <w:pPr>
        <w:spacing w:after="0" w:line="360" w:lineRule="auto"/>
        <w:jc w:val="both"/>
        <w:rPr>
          <w:sz w:val="18"/>
          <w:szCs w:val="18"/>
        </w:rPr>
      </w:pPr>
      <w:r w:rsidRPr="00723998">
        <w:rPr>
          <w:sz w:val="18"/>
          <w:szCs w:val="18"/>
        </w:rPr>
        <w:t xml:space="preserve">A região foi eleita o “Melhor Destino de Praia da Europa em 2020”, pelos “World Travel Awards”, o único que revalidou o reconhecimento sete vezes (seis delas consecutivas), </w:t>
      </w:r>
      <w:r w:rsidR="00C20594" w:rsidRPr="00723998">
        <w:rPr>
          <w:sz w:val="18"/>
          <w:szCs w:val="18"/>
        </w:rPr>
        <w:t>e</w:t>
      </w:r>
      <w:r w:rsidRPr="00723998">
        <w:rPr>
          <w:sz w:val="18"/>
          <w:szCs w:val="18"/>
        </w:rPr>
        <w:t xml:space="preserve"> tem consolidado o seu posicionamento </w:t>
      </w:r>
      <w:r w:rsidR="00B10604" w:rsidRPr="00723998">
        <w:rPr>
          <w:sz w:val="18"/>
          <w:szCs w:val="18"/>
        </w:rPr>
        <w:t>como destino de eleição noutros produtos turístico</w:t>
      </w:r>
      <w:r w:rsidR="00C20594" w:rsidRPr="00723998">
        <w:rPr>
          <w:sz w:val="18"/>
          <w:szCs w:val="18"/>
        </w:rPr>
        <w:t>s.</w:t>
      </w:r>
      <w:r w:rsidR="00B10604" w:rsidRPr="00723998">
        <w:rPr>
          <w:sz w:val="18"/>
          <w:szCs w:val="18"/>
        </w:rPr>
        <w:t xml:space="preserve"> </w:t>
      </w:r>
    </w:p>
    <w:p w14:paraId="3B896333" w14:textId="77777777" w:rsidR="00B10604" w:rsidRPr="00723998" w:rsidRDefault="00B10604" w:rsidP="00723998">
      <w:pPr>
        <w:spacing w:after="0" w:line="360" w:lineRule="auto"/>
        <w:jc w:val="both"/>
        <w:rPr>
          <w:sz w:val="18"/>
          <w:szCs w:val="18"/>
        </w:rPr>
      </w:pPr>
    </w:p>
    <w:p w14:paraId="5EE024A5" w14:textId="3BAC9B26" w:rsidR="00696D7A" w:rsidRPr="00723998" w:rsidRDefault="00C20594" w:rsidP="00723998">
      <w:pPr>
        <w:spacing w:after="0" w:line="360" w:lineRule="auto"/>
        <w:jc w:val="both"/>
        <w:rPr>
          <w:sz w:val="18"/>
          <w:szCs w:val="18"/>
        </w:rPr>
      </w:pPr>
      <w:r w:rsidRPr="00723998">
        <w:rPr>
          <w:sz w:val="18"/>
          <w:szCs w:val="18"/>
        </w:rPr>
        <w:lastRenderedPageBreak/>
        <w:t>Entre as</w:t>
      </w:r>
      <w:r w:rsidR="00C07EBD" w:rsidRPr="00723998">
        <w:rPr>
          <w:sz w:val="18"/>
          <w:szCs w:val="18"/>
        </w:rPr>
        <w:t xml:space="preserve"> </w:t>
      </w:r>
      <w:r w:rsidRPr="00723998">
        <w:rPr>
          <w:sz w:val="18"/>
          <w:szCs w:val="18"/>
        </w:rPr>
        <w:t xml:space="preserve">principais </w:t>
      </w:r>
      <w:r w:rsidR="00C07EBD" w:rsidRPr="00723998">
        <w:rPr>
          <w:sz w:val="18"/>
          <w:szCs w:val="18"/>
        </w:rPr>
        <w:t xml:space="preserve">motivações de visita </w:t>
      </w:r>
      <w:r w:rsidRPr="00723998">
        <w:rPr>
          <w:sz w:val="18"/>
          <w:szCs w:val="18"/>
        </w:rPr>
        <w:t xml:space="preserve">ao Algarve </w:t>
      </w:r>
      <w:r w:rsidR="00C07EBD" w:rsidRPr="00723998">
        <w:rPr>
          <w:sz w:val="18"/>
          <w:szCs w:val="18"/>
        </w:rPr>
        <w:t>encontram-se o</w:t>
      </w:r>
      <w:r w:rsidR="00B10604" w:rsidRPr="00723998">
        <w:rPr>
          <w:sz w:val="18"/>
          <w:szCs w:val="18"/>
        </w:rPr>
        <w:t xml:space="preserve"> </w:t>
      </w:r>
      <w:r w:rsidR="00782BD2" w:rsidRPr="00723998">
        <w:rPr>
          <w:sz w:val="18"/>
          <w:szCs w:val="18"/>
        </w:rPr>
        <w:t xml:space="preserve">Turismo Criativo, em que os visitantes </w:t>
      </w:r>
      <w:r w:rsidR="0090188F" w:rsidRPr="00723998">
        <w:rPr>
          <w:sz w:val="18"/>
          <w:szCs w:val="18"/>
        </w:rPr>
        <w:t xml:space="preserve">se </w:t>
      </w:r>
      <w:r w:rsidRPr="00723998">
        <w:rPr>
          <w:sz w:val="18"/>
          <w:szCs w:val="18"/>
        </w:rPr>
        <w:t>juntam</w:t>
      </w:r>
      <w:r w:rsidR="00782BD2" w:rsidRPr="00723998">
        <w:rPr>
          <w:sz w:val="18"/>
          <w:szCs w:val="18"/>
        </w:rPr>
        <w:t xml:space="preserve"> à comunidade local para apreender e participar em atividades </w:t>
      </w:r>
      <w:r w:rsidR="0090188F" w:rsidRPr="00723998">
        <w:rPr>
          <w:sz w:val="18"/>
          <w:szCs w:val="18"/>
        </w:rPr>
        <w:t>ligadas às</w:t>
      </w:r>
      <w:r w:rsidR="00B10604" w:rsidRPr="00723998">
        <w:rPr>
          <w:sz w:val="18"/>
          <w:szCs w:val="18"/>
        </w:rPr>
        <w:t xml:space="preserve"> </w:t>
      </w:r>
      <w:r w:rsidR="00CA6E55" w:rsidRPr="00723998">
        <w:rPr>
          <w:sz w:val="18"/>
          <w:szCs w:val="18"/>
        </w:rPr>
        <w:t>tradições,</w:t>
      </w:r>
      <w:r w:rsidR="00782BD2" w:rsidRPr="00723998">
        <w:rPr>
          <w:sz w:val="18"/>
          <w:szCs w:val="18"/>
        </w:rPr>
        <w:t xml:space="preserve"> cultura e</w:t>
      </w:r>
      <w:r w:rsidR="00B10604" w:rsidRPr="00723998">
        <w:rPr>
          <w:sz w:val="18"/>
          <w:szCs w:val="18"/>
        </w:rPr>
        <w:t xml:space="preserve"> </w:t>
      </w:r>
      <w:r w:rsidR="00782BD2" w:rsidRPr="00723998">
        <w:rPr>
          <w:sz w:val="18"/>
          <w:szCs w:val="18"/>
        </w:rPr>
        <w:t>património</w:t>
      </w:r>
      <w:r w:rsidR="00696D7A" w:rsidRPr="00723998">
        <w:rPr>
          <w:sz w:val="18"/>
          <w:szCs w:val="18"/>
        </w:rPr>
        <w:t xml:space="preserve"> </w:t>
      </w:r>
      <w:r w:rsidR="00B10604" w:rsidRPr="00723998">
        <w:rPr>
          <w:sz w:val="18"/>
          <w:szCs w:val="18"/>
        </w:rPr>
        <w:t xml:space="preserve">ou o Turismo de Natureza </w:t>
      </w:r>
      <w:r w:rsidR="0090188F" w:rsidRPr="00723998">
        <w:rPr>
          <w:sz w:val="18"/>
          <w:szCs w:val="18"/>
        </w:rPr>
        <w:t xml:space="preserve">que permite desfrutar de experiências </w:t>
      </w:r>
      <w:r w:rsidR="00B10604" w:rsidRPr="00723998">
        <w:rPr>
          <w:sz w:val="18"/>
          <w:szCs w:val="18"/>
        </w:rPr>
        <w:t>em espaços rurais ou em territórios de baixa densidade (no interior e no litoral)</w:t>
      </w:r>
      <w:r w:rsidR="0090188F" w:rsidRPr="00723998">
        <w:rPr>
          <w:sz w:val="18"/>
          <w:szCs w:val="18"/>
        </w:rPr>
        <w:t xml:space="preserve">, como </w:t>
      </w:r>
      <w:r w:rsidR="00B10604" w:rsidRPr="00723998">
        <w:rPr>
          <w:sz w:val="18"/>
          <w:szCs w:val="18"/>
        </w:rPr>
        <w:t xml:space="preserve">caminhadas. </w:t>
      </w:r>
      <w:r w:rsidR="0090188F" w:rsidRPr="00723998">
        <w:rPr>
          <w:sz w:val="18"/>
          <w:szCs w:val="18"/>
        </w:rPr>
        <w:t>É</w:t>
      </w:r>
      <w:r w:rsidR="00B10604" w:rsidRPr="00723998">
        <w:rPr>
          <w:sz w:val="18"/>
          <w:szCs w:val="18"/>
        </w:rPr>
        <w:t xml:space="preserve"> na região que se encontra o </w:t>
      </w:r>
      <w:r w:rsidR="00C07EBD" w:rsidRPr="00723998">
        <w:rPr>
          <w:sz w:val="18"/>
          <w:szCs w:val="18"/>
        </w:rPr>
        <w:t>“</w:t>
      </w:r>
      <w:r w:rsidR="00B10604" w:rsidRPr="00723998">
        <w:rPr>
          <w:sz w:val="18"/>
          <w:szCs w:val="18"/>
        </w:rPr>
        <w:t>Melhor Destino para Caminhadas da Europa</w:t>
      </w:r>
      <w:r w:rsidR="00C07EBD" w:rsidRPr="00723998">
        <w:rPr>
          <w:sz w:val="18"/>
          <w:szCs w:val="18"/>
        </w:rPr>
        <w:t>”</w:t>
      </w:r>
      <w:r w:rsidR="00B10604" w:rsidRPr="00723998">
        <w:rPr>
          <w:sz w:val="18"/>
          <w:szCs w:val="18"/>
        </w:rPr>
        <w:t xml:space="preserve">, eleito pelo </w:t>
      </w:r>
      <w:r w:rsidR="00C07EBD" w:rsidRPr="00723998">
        <w:rPr>
          <w:sz w:val="18"/>
          <w:szCs w:val="18"/>
        </w:rPr>
        <w:t>“</w:t>
      </w:r>
      <w:r w:rsidR="00B10604" w:rsidRPr="00723998">
        <w:rPr>
          <w:sz w:val="18"/>
          <w:szCs w:val="18"/>
        </w:rPr>
        <w:t>European Best Destinations</w:t>
      </w:r>
      <w:r w:rsidR="00C07EBD" w:rsidRPr="00723998">
        <w:rPr>
          <w:sz w:val="18"/>
          <w:szCs w:val="18"/>
        </w:rPr>
        <w:t>”</w:t>
      </w:r>
      <w:r w:rsidR="0090188F" w:rsidRPr="00723998">
        <w:rPr>
          <w:sz w:val="18"/>
          <w:szCs w:val="18"/>
        </w:rPr>
        <w:t xml:space="preserve">: </w:t>
      </w:r>
      <w:r w:rsidR="00B10604" w:rsidRPr="00723998">
        <w:rPr>
          <w:sz w:val="18"/>
          <w:szCs w:val="18"/>
        </w:rPr>
        <w:t xml:space="preserve">o trilho dos Sete Vales Suspensos. </w:t>
      </w:r>
      <w:r w:rsidR="0090188F" w:rsidRPr="00723998">
        <w:rPr>
          <w:sz w:val="18"/>
          <w:szCs w:val="18"/>
        </w:rPr>
        <w:t>O</w:t>
      </w:r>
      <w:r w:rsidR="004D2C0B" w:rsidRPr="00723998">
        <w:rPr>
          <w:sz w:val="18"/>
          <w:szCs w:val="18"/>
        </w:rPr>
        <w:t xml:space="preserve"> </w:t>
      </w:r>
      <w:r w:rsidR="00782BD2" w:rsidRPr="00723998">
        <w:rPr>
          <w:sz w:val="18"/>
          <w:szCs w:val="18"/>
        </w:rPr>
        <w:t xml:space="preserve">Turismo Desportivo </w:t>
      </w:r>
      <w:r w:rsidR="00031D06" w:rsidRPr="00723998">
        <w:rPr>
          <w:sz w:val="18"/>
          <w:szCs w:val="18"/>
        </w:rPr>
        <w:t xml:space="preserve">revela também a capacidade de atração do destino </w:t>
      </w:r>
      <w:r w:rsidR="0090188F" w:rsidRPr="00723998">
        <w:rPr>
          <w:sz w:val="18"/>
          <w:szCs w:val="18"/>
        </w:rPr>
        <w:t xml:space="preserve">para </w:t>
      </w:r>
      <w:r w:rsidR="00782BD2" w:rsidRPr="00723998">
        <w:rPr>
          <w:sz w:val="18"/>
          <w:szCs w:val="18"/>
        </w:rPr>
        <w:t>a prática de modalidades como golfe, atividades náuticas</w:t>
      </w:r>
      <w:r w:rsidR="00696D7A" w:rsidRPr="00723998">
        <w:rPr>
          <w:sz w:val="18"/>
          <w:szCs w:val="18"/>
        </w:rPr>
        <w:t xml:space="preserve"> ou ciclismo</w:t>
      </w:r>
      <w:r w:rsidR="00031D06" w:rsidRPr="00723998">
        <w:rPr>
          <w:sz w:val="18"/>
          <w:szCs w:val="18"/>
        </w:rPr>
        <w:t xml:space="preserve">, com o </w:t>
      </w:r>
      <w:r w:rsidR="00696D7A" w:rsidRPr="00723998">
        <w:rPr>
          <w:sz w:val="18"/>
          <w:szCs w:val="18"/>
        </w:rPr>
        <w:t>Algarve</w:t>
      </w:r>
      <w:r w:rsidR="00031D06" w:rsidRPr="00723998">
        <w:rPr>
          <w:sz w:val="18"/>
          <w:szCs w:val="18"/>
        </w:rPr>
        <w:t xml:space="preserve"> a</w:t>
      </w:r>
      <w:r w:rsidR="00696D7A" w:rsidRPr="00723998">
        <w:rPr>
          <w:sz w:val="18"/>
          <w:szCs w:val="18"/>
        </w:rPr>
        <w:t xml:space="preserve"> lidera</w:t>
      </w:r>
      <w:r w:rsidR="00031D06" w:rsidRPr="00723998">
        <w:rPr>
          <w:sz w:val="18"/>
          <w:szCs w:val="18"/>
        </w:rPr>
        <w:t>r</w:t>
      </w:r>
      <w:r w:rsidR="00696D7A" w:rsidRPr="00723998">
        <w:rPr>
          <w:sz w:val="18"/>
          <w:szCs w:val="18"/>
        </w:rPr>
        <w:t xml:space="preserve"> </w:t>
      </w:r>
      <w:r w:rsidR="0090188F" w:rsidRPr="00723998">
        <w:rPr>
          <w:sz w:val="18"/>
          <w:szCs w:val="18"/>
        </w:rPr>
        <w:t>a</w:t>
      </w:r>
      <w:r w:rsidR="00696D7A" w:rsidRPr="00723998">
        <w:rPr>
          <w:sz w:val="18"/>
          <w:szCs w:val="18"/>
        </w:rPr>
        <w:t xml:space="preserve"> oferta de percursos de bicicleta</w:t>
      </w:r>
      <w:r w:rsidR="00031D06" w:rsidRPr="00723998">
        <w:rPr>
          <w:sz w:val="18"/>
          <w:szCs w:val="18"/>
        </w:rPr>
        <w:t>. O «</w:t>
      </w:r>
      <w:hyperlink r:id="rId6" w:history="1">
        <w:r w:rsidR="00031D06" w:rsidRPr="00723998">
          <w:rPr>
            <w:rStyle w:val="Hiperligao"/>
            <w:sz w:val="18"/>
            <w:szCs w:val="18"/>
          </w:rPr>
          <w:t>Guia de Percursos Cicláveis</w:t>
        </w:r>
      </w:hyperlink>
      <w:r w:rsidR="00031D06" w:rsidRPr="00723998">
        <w:rPr>
          <w:sz w:val="18"/>
          <w:szCs w:val="18"/>
        </w:rPr>
        <w:t>», editado recentemente pelo Turismo do Algarve, inclui m</w:t>
      </w:r>
      <w:r w:rsidR="00696D7A" w:rsidRPr="00723998">
        <w:rPr>
          <w:sz w:val="18"/>
          <w:szCs w:val="18"/>
        </w:rPr>
        <w:t>ais 20 trilhos turísticos</w:t>
      </w:r>
      <w:r w:rsidR="00C07EBD" w:rsidRPr="00723998">
        <w:rPr>
          <w:sz w:val="18"/>
          <w:szCs w:val="18"/>
        </w:rPr>
        <w:t xml:space="preserve"> para promover a utilização de bicicletas durante as férias</w:t>
      </w:r>
      <w:r w:rsidR="00031D06" w:rsidRPr="00723998">
        <w:rPr>
          <w:sz w:val="18"/>
          <w:szCs w:val="18"/>
        </w:rPr>
        <w:t>.</w:t>
      </w:r>
    </w:p>
    <w:p w14:paraId="774B0D3B" w14:textId="77777777" w:rsidR="00B10604" w:rsidRPr="00723998" w:rsidRDefault="00B10604" w:rsidP="00723998">
      <w:pPr>
        <w:spacing w:after="0" w:line="360" w:lineRule="auto"/>
        <w:jc w:val="both"/>
        <w:rPr>
          <w:sz w:val="18"/>
          <w:szCs w:val="18"/>
        </w:rPr>
      </w:pPr>
    </w:p>
    <w:p w14:paraId="27193A60" w14:textId="512C3AEA" w:rsidR="002B667E" w:rsidRPr="00723998" w:rsidRDefault="00EF3359" w:rsidP="00723998">
      <w:pPr>
        <w:spacing w:after="0" w:line="360" w:lineRule="auto"/>
        <w:jc w:val="both"/>
        <w:rPr>
          <w:sz w:val="18"/>
          <w:szCs w:val="18"/>
        </w:rPr>
      </w:pPr>
      <w:r w:rsidRPr="00723998">
        <w:rPr>
          <w:sz w:val="18"/>
          <w:szCs w:val="18"/>
        </w:rPr>
        <w:t>«</w:t>
      </w:r>
      <w:r w:rsidR="00A23A71" w:rsidRPr="00723998">
        <w:rPr>
          <w:b/>
          <w:bCs/>
          <w:sz w:val="18"/>
          <w:szCs w:val="18"/>
        </w:rPr>
        <w:t>O</w:t>
      </w:r>
      <w:r w:rsidR="00FB1D72" w:rsidRPr="00723998">
        <w:rPr>
          <w:b/>
          <w:bCs/>
          <w:sz w:val="18"/>
          <w:szCs w:val="18"/>
        </w:rPr>
        <w:t xml:space="preserve"> Algarve </w:t>
      </w:r>
      <w:r w:rsidR="00A23A71" w:rsidRPr="00723998">
        <w:rPr>
          <w:b/>
          <w:bCs/>
          <w:sz w:val="18"/>
          <w:szCs w:val="18"/>
        </w:rPr>
        <w:t>está</w:t>
      </w:r>
      <w:r w:rsidR="00B51F7F" w:rsidRPr="00723998">
        <w:rPr>
          <w:b/>
          <w:bCs/>
          <w:sz w:val="18"/>
          <w:szCs w:val="18"/>
        </w:rPr>
        <w:t>, estrategicamente,</w:t>
      </w:r>
      <w:r w:rsidR="00A23A71" w:rsidRPr="00723998">
        <w:rPr>
          <w:b/>
          <w:bCs/>
          <w:sz w:val="18"/>
          <w:szCs w:val="18"/>
        </w:rPr>
        <w:t xml:space="preserve"> empenhado </w:t>
      </w:r>
      <w:r w:rsidR="00B51F7F" w:rsidRPr="00723998">
        <w:rPr>
          <w:b/>
          <w:bCs/>
          <w:sz w:val="18"/>
          <w:szCs w:val="18"/>
        </w:rPr>
        <w:t>em promover o</w:t>
      </w:r>
      <w:r w:rsidR="00FB1D72" w:rsidRPr="00723998">
        <w:rPr>
          <w:b/>
          <w:bCs/>
          <w:sz w:val="18"/>
          <w:szCs w:val="18"/>
        </w:rPr>
        <w:t xml:space="preserve"> </w:t>
      </w:r>
      <w:r w:rsidR="00FB1D72" w:rsidRPr="00723998">
        <w:rPr>
          <w:b/>
          <w:bCs/>
          <w:i/>
          <w:iCs/>
          <w:sz w:val="18"/>
          <w:szCs w:val="18"/>
        </w:rPr>
        <w:t>slow travel</w:t>
      </w:r>
      <w:r w:rsidR="00FB1D72" w:rsidRPr="00723998">
        <w:rPr>
          <w:b/>
          <w:bCs/>
          <w:sz w:val="18"/>
          <w:szCs w:val="18"/>
        </w:rPr>
        <w:t xml:space="preserve">, </w:t>
      </w:r>
      <w:r w:rsidR="00B51F7F" w:rsidRPr="00723998">
        <w:rPr>
          <w:b/>
          <w:bCs/>
          <w:sz w:val="18"/>
          <w:szCs w:val="18"/>
        </w:rPr>
        <w:t>as</w:t>
      </w:r>
      <w:r w:rsidR="00A23A71" w:rsidRPr="00723998">
        <w:rPr>
          <w:b/>
          <w:bCs/>
          <w:sz w:val="18"/>
          <w:szCs w:val="18"/>
        </w:rPr>
        <w:t xml:space="preserve"> experiências assentes nas</w:t>
      </w:r>
      <w:r w:rsidR="00FB1D72" w:rsidRPr="00723998">
        <w:rPr>
          <w:b/>
          <w:bCs/>
          <w:sz w:val="18"/>
          <w:szCs w:val="18"/>
        </w:rPr>
        <w:t xml:space="preserve"> tradições e </w:t>
      </w:r>
      <w:r w:rsidR="00A23A71" w:rsidRPr="00723998">
        <w:rPr>
          <w:b/>
          <w:bCs/>
          <w:sz w:val="18"/>
          <w:szCs w:val="18"/>
        </w:rPr>
        <w:t>n</w:t>
      </w:r>
      <w:r w:rsidR="00FB1D72" w:rsidRPr="00723998">
        <w:rPr>
          <w:b/>
          <w:bCs/>
          <w:sz w:val="18"/>
          <w:szCs w:val="18"/>
        </w:rPr>
        <w:t xml:space="preserve">os costumes locais e </w:t>
      </w:r>
      <w:r w:rsidR="00B51F7F" w:rsidRPr="00723998">
        <w:rPr>
          <w:b/>
          <w:bCs/>
          <w:sz w:val="18"/>
          <w:szCs w:val="18"/>
        </w:rPr>
        <w:t>as</w:t>
      </w:r>
      <w:r w:rsidR="00FB1D72" w:rsidRPr="00723998">
        <w:rPr>
          <w:b/>
          <w:bCs/>
          <w:sz w:val="18"/>
          <w:szCs w:val="18"/>
        </w:rPr>
        <w:t xml:space="preserve"> atividades ao ar livre no campo e no litoral. </w:t>
      </w:r>
      <w:r w:rsidR="00B51F7F" w:rsidRPr="00723998">
        <w:rPr>
          <w:b/>
          <w:bCs/>
          <w:sz w:val="18"/>
          <w:szCs w:val="18"/>
        </w:rPr>
        <w:t>São, portanto,</w:t>
      </w:r>
      <w:r w:rsidR="00A23A71" w:rsidRPr="00723998">
        <w:rPr>
          <w:b/>
          <w:bCs/>
          <w:sz w:val="18"/>
          <w:szCs w:val="18"/>
        </w:rPr>
        <w:t xml:space="preserve"> alguns dos temas que vamos levar à Fitur, </w:t>
      </w:r>
      <w:r w:rsidR="00B51F7F" w:rsidRPr="00723998">
        <w:rPr>
          <w:b/>
          <w:bCs/>
          <w:sz w:val="18"/>
          <w:szCs w:val="18"/>
        </w:rPr>
        <w:t xml:space="preserve">devidamente </w:t>
      </w:r>
      <w:r w:rsidR="00A23A71" w:rsidRPr="00723998">
        <w:rPr>
          <w:b/>
          <w:bCs/>
          <w:sz w:val="18"/>
          <w:szCs w:val="18"/>
        </w:rPr>
        <w:t xml:space="preserve">enquadrados na </w:t>
      </w:r>
      <w:r w:rsidR="00FB1D72" w:rsidRPr="00723998">
        <w:rPr>
          <w:b/>
          <w:bCs/>
          <w:sz w:val="18"/>
          <w:szCs w:val="18"/>
        </w:rPr>
        <w:t xml:space="preserve">oferta </w:t>
      </w:r>
      <w:r w:rsidR="00A23A71" w:rsidRPr="00723998">
        <w:rPr>
          <w:b/>
          <w:bCs/>
          <w:sz w:val="18"/>
          <w:szCs w:val="18"/>
        </w:rPr>
        <w:t>que se encontra no</w:t>
      </w:r>
      <w:r w:rsidR="00FB1D72" w:rsidRPr="00723998">
        <w:rPr>
          <w:b/>
          <w:bCs/>
          <w:sz w:val="18"/>
          <w:szCs w:val="18"/>
        </w:rPr>
        <w:t xml:space="preserve"> destino</w:t>
      </w:r>
      <w:r w:rsidR="002B667E" w:rsidRPr="00723998">
        <w:rPr>
          <w:b/>
          <w:bCs/>
          <w:sz w:val="18"/>
          <w:szCs w:val="18"/>
        </w:rPr>
        <w:t xml:space="preserve">. </w:t>
      </w:r>
      <w:r w:rsidR="00FB1D72" w:rsidRPr="00723998">
        <w:rPr>
          <w:b/>
          <w:bCs/>
          <w:sz w:val="18"/>
          <w:szCs w:val="18"/>
        </w:rPr>
        <w:t>Num momento-chave da retoma turística</w:t>
      </w:r>
      <w:r w:rsidR="00A23A71" w:rsidRPr="00723998">
        <w:rPr>
          <w:b/>
          <w:bCs/>
          <w:sz w:val="18"/>
          <w:szCs w:val="18"/>
        </w:rPr>
        <w:t>, em que continuamos a receber reservas de voos de diferentes origens, nomeadamente da Europa,</w:t>
      </w:r>
      <w:r w:rsidR="00FB1D72" w:rsidRPr="00723998">
        <w:rPr>
          <w:b/>
          <w:bCs/>
          <w:sz w:val="18"/>
          <w:szCs w:val="18"/>
        </w:rPr>
        <w:t xml:space="preserve"> é muito relevante </w:t>
      </w:r>
      <w:r w:rsidR="00A23A71" w:rsidRPr="00723998">
        <w:rPr>
          <w:b/>
          <w:bCs/>
          <w:sz w:val="18"/>
          <w:szCs w:val="18"/>
        </w:rPr>
        <w:t>marcarmos presença neste evento</w:t>
      </w:r>
      <w:r w:rsidR="002B667E" w:rsidRPr="00723998">
        <w:rPr>
          <w:b/>
          <w:bCs/>
          <w:sz w:val="18"/>
          <w:szCs w:val="18"/>
        </w:rPr>
        <w:t xml:space="preserve"> e dar</w:t>
      </w:r>
      <w:r w:rsidR="00B51F7F" w:rsidRPr="00723998">
        <w:rPr>
          <w:b/>
          <w:bCs/>
          <w:sz w:val="18"/>
          <w:szCs w:val="18"/>
        </w:rPr>
        <w:t>mos</w:t>
      </w:r>
      <w:r w:rsidR="002B667E" w:rsidRPr="00723998">
        <w:rPr>
          <w:b/>
          <w:bCs/>
          <w:sz w:val="18"/>
          <w:szCs w:val="18"/>
        </w:rPr>
        <w:t xml:space="preserve"> a conhecer os principais </w:t>
      </w:r>
      <w:r w:rsidR="00A23A71" w:rsidRPr="00723998">
        <w:rPr>
          <w:b/>
          <w:bCs/>
          <w:sz w:val="18"/>
          <w:szCs w:val="18"/>
        </w:rPr>
        <w:t xml:space="preserve">produtos </w:t>
      </w:r>
      <w:r w:rsidR="002B667E" w:rsidRPr="00723998">
        <w:rPr>
          <w:b/>
          <w:bCs/>
          <w:sz w:val="18"/>
          <w:szCs w:val="18"/>
        </w:rPr>
        <w:t xml:space="preserve">turísticos </w:t>
      </w:r>
      <w:r w:rsidR="00A23A71" w:rsidRPr="00723998">
        <w:rPr>
          <w:b/>
          <w:bCs/>
          <w:sz w:val="18"/>
          <w:szCs w:val="18"/>
        </w:rPr>
        <w:t xml:space="preserve">que vão ao encontro das </w:t>
      </w:r>
      <w:r w:rsidR="002B667E" w:rsidRPr="00723998">
        <w:rPr>
          <w:b/>
          <w:bCs/>
          <w:sz w:val="18"/>
          <w:szCs w:val="18"/>
        </w:rPr>
        <w:t xml:space="preserve">atuais </w:t>
      </w:r>
      <w:r w:rsidR="00A23A71" w:rsidRPr="00723998">
        <w:rPr>
          <w:b/>
          <w:bCs/>
          <w:sz w:val="18"/>
          <w:szCs w:val="18"/>
        </w:rPr>
        <w:t>motivações de viagem</w:t>
      </w:r>
      <w:r w:rsidR="00FB1D72" w:rsidRPr="00723998">
        <w:rPr>
          <w:b/>
          <w:bCs/>
          <w:sz w:val="18"/>
          <w:szCs w:val="18"/>
        </w:rPr>
        <w:t>,</w:t>
      </w:r>
      <w:r w:rsidR="00A23A71" w:rsidRPr="00723998">
        <w:rPr>
          <w:b/>
          <w:bCs/>
          <w:sz w:val="18"/>
          <w:szCs w:val="18"/>
        </w:rPr>
        <w:t>»</w:t>
      </w:r>
      <w:r w:rsidR="00FB1D72" w:rsidRPr="00723998">
        <w:rPr>
          <w:b/>
          <w:bCs/>
          <w:sz w:val="18"/>
          <w:szCs w:val="18"/>
        </w:rPr>
        <w:t xml:space="preserve"> </w:t>
      </w:r>
      <w:r w:rsidR="00FB1D72" w:rsidRPr="00723998">
        <w:rPr>
          <w:sz w:val="18"/>
          <w:szCs w:val="18"/>
        </w:rPr>
        <w:t>conclui o responsável pela entidade turística</w:t>
      </w:r>
      <w:r w:rsidR="002B667E" w:rsidRPr="00723998">
        <w:rPr>
          <w:sz w:val="18"/>
          <w:szCs w:val="18"/>
        </w:rPr>
        <w:t>.</w:t>
      </w:r>
    </w:p>
    <w:p w14:paraId="20B48D04" w14:textId="77777777" w:rsidR="00FB1D72" w:rsidRPr="00723998" w:rsidRDefault="00FB1D72" w:rsidP="00723998">
      <w:pPr>
        <w:spacing w:after="0" w:line="360" w:lineRule="auto"/>
        <w:jc w:val="both"/>
        <w:rPr>
          <w:sz w:val="16"/>
          <w:szCs w:val="16"/>
        </w:rPr>
      </w:pPr>
    </w:p>
    <w:p w14:paraId="4BF1B0F6" w14:textId="0DE27EA0" w:rsidR="002F37E4" w:rsidRPr="00723998" w:rsidRDefault="002F37E4" w:rsidP="00723998">
      <w:pPr>
        <w:spacing w:after="0" w:line="360" w:lineRule="auto"/>
        <w:jc w:val="both"/>
        <w:rPr>
          <w:sz w:val="16"/>
          <w:szCs w:val="16"/>
        </w:rPr>
      </w:pPr>
    </w:p>
    <w:p w14:paraId="24C846AF" w14:textId="40DCEBF2" w:rsidR="0080175C" w:rsidRPr="00723998" w:rsidRDefault="0080175C" w:rsidP="00723998">
      <w:pPr>
        <w:spacing w:after="0" w:line="360" w:lineRule="auto"/>
        <w:jc w:val="both"/>
        <w:rPr>
          <w:b/>
          <w:sz w:val="16"/>
          <w:szCs w:val="16"/>
        </w:rPr>
      </w:pPr>
      <w:r w:rsidRPr="00723998">
        <w:rPr>
          <w:b/>
          <w:sz w:val="16"/>
          <w:szCs w:val="16"/>
        </w:rPr>
        <w:t>FARO, 2021-0</w:t>
      </w:r>
      <w:r w:rsidR="002F37E4" w:rsidRPr="00723998">
        <w:rPr>
          <w:b/>
          <w:sz w:val="16"/>
          <w:szCs w:val="16"/>
        </w:rPr>
        <w:t>5</w:t>
      </w:r>
      <w:r w:rsidRPr="00723998">
        <w:rPr>
          <w:b/>
          <w:sz w:val="16"/>
          <w:szCs w:val="16"/>
        </w:rPr>
        <w:t>-</w:t>
      </w:r>
      <w:r w:rsidR="00723998" w:rsidRPr="00723998">
        <w:rPr>
          <w:b/>
          <w:sz w:val="16"/>
          <w:szCs w:val="16"/>
        </w:rPr>
        <w:t>11</w:t>
      </w:r>
    </w:p>
    <w:p w14:paraId="324C6877" w14:textId="694ED973" w:rsidR="0080175C" w:rsidRPr="00723998" w:rsidRDefault="0080175C" w:rsidP="00723998">
      <w:pPr>
        <w:spacing w:after="0" w:line="360" w:lineRule="auto"/>
        <w:jc w:val="both"/>
        <w:rPr>
          <w:sz w:val="16"/>
          <w:szCs w:val="16"/>
        </w:rPr>
      </w:pPr>
      <w:r w:rsidRPr="00723998">
        <w:rPr>
          <w:sz w:val="16"/>
          <w:szCs w:val="16"/>
        </w:rPr>
        <w:t>RTA_PR_2021_</w:t>
      </w:r>
      <w:r w:rsidR="00723998" w:rsidRPr="00723998">
        <w:rPr>
          <w:sz w:val="16"/>
          <w:szCs w:val="16"/>
        </w:rPr>
        <w:t>13</w:t>
      </w:r>
    </w:p>
    <w:sectPr w:rsidR="0080175C" w:rsidRPr="007239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3CF55" w14:textId="77777777" w:rsidR="00925F4B" w:rsidRDefault="00925F4B" w:rsidP="007A7DC4">
      <w:pPr>
        <w:spacing w:after="0" w:line="240" w:lineRule="auto"/>
      </w:pPr>
      <w:r>
        <w:separator/>
      </w:r>
    </w:p>
  </w:endnote>
  <w:endnote w:type="continuationSeparator" w:id="0">
    <w:p w14:paraId="6109D672" w14:textId="77777777" w:rsidR="00925F4B" w:rsidRDefault="00925F4B" w:rsidP="007A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EFEB" w14:textId="3A8DDD08" w:rsidR="00AC3F87" w:rsidRPr="00AC3F87" w:rsidRDefault="00AC3F87" w:rsidP="00AC3F87">
    <w:pPr>
      <w:pStyle w:val="Rodap"/>
      <w:spacing w:line="360" w:lineRule="auto"/>
      <w:jc w:val="right"/>
      <w:rPr>
        <w:sz w:val="16"/>
        <w:szCs w:val="16"/>
      </w:rPr>
    </w:pPr>
    <w:r w:rsidRPr="00AC3F87">
      <w:rPr>
        <w:sz w:val="16"/>
        <w:szCs w:val="16"/>
      </w:rPr>
      <w:t xml:space="preserve">Página </w:t>
    </w:r>
    <w:r w:rsidRPr="00AC3F87">
      <w:rPr>
        <w:bCs/>
        <w:sz w:val="16"/>
        <w:szCs w:val="16"/>
      </w:rPr>
      <w:fldChar w:fldCharType="begin"/>
    </w:r>
    <w:r w:rsidRPr="00AC3F87">
      <w:rPr>
        <w:bCs/>
        <w:sz w:val="16"/>
        <w:szCs w:val="16"/>
      </w:rPr>
      <w:instrText>PAGE  \* Arabic  \* MERGEFORMAT</w:instrText>
    </w:r>
    <w:r w:rsidRPr="00AC3F87">
      <w:rPr>
        <w:bCs/>
        <w:sz w:val="16"/>
        <w:szCs w:val="16"/>
      </w:rPr>
      <w:fldChar w:fldCharType="separate"/>
    </w:r>
    <w:r w:rsidR="003E5EDF">
      <w:rPr>
        <w:bCs/>
        <w:noProof/>
        <w:sz w:val="16"/>
        <w:szCs w:val="16"/>
      </w:rPr>
      <w:t>1</w:t>
    </w:r>
    <w:r w:rsidRPr="00AC3F87">
      <w:rPr>
        <w:bCs/>
        <w:sz w:val="16"/>
        <w:szCs w:val="16"/>
      </w:rPr>
      <w:fldChar w:fldCharType="end"/>
    </w:r>
    <w:r w:rsidRPr="00AC3F87">
      <w:rPr>
        <w:sz w:val="16"/>
        <w:szCs w:val="16"/>
      </w:rPr>
      <w:t xml:space="preserve"> de </w:t>
    </w:r>
    <w:r w:rsidRPr="00AC3F87">
      <w:rPr>
        <w:bCs/>
        <w:sz w:val="16"/>
        <w:szCs w:val="16"/>
      </w:rPr>
      <w:fldChar w:fldCharType="begin"/>
    </w:r>
    <w:r w:rsidRPr="00AC3F87">
      <w:rPr>
        <w:bCs/>
        <w:sz w:val="16"/>
        <w:szCs w:val="16"/>
      </w:rPr>
      <w:instrText>NUMPAGES  \* Arabic  \* MERGEFORMAT</w:instrText>
    </w:r>
    <w:r w:rsidRPr="00AC3F87">
      <w:rPr>
        <w:bCs/>
        <w:sz w:val="16"/>
        <w:szCs w:val="16"/>
      </w:rPr>
      <w:fldChar w:fldCharType="separate"/>
    </w:r>
    <w:r w:rsidR="003E5EDF">
      <w:rPr>
        <w:bCs/>
        <w:noProof/>
        <w:sz w:val="16"/>
        <w:szCs w:val="16"/>
      </w:rPr>
      <w:t>2</w:t>
    </w:r>
    <w:r w:rsidRPr="00AC3F8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16F48" w14:textId="77777777" w:rsidR="00925F4B" w:rsidRDefault="00925F4B" w:rsidP="007A7DC4">
      <w:pPr>
        <w:spacing w:after="0" w:line="240" w:lineRule="auto"/>
      </w:pPr>
      <w:r>
        <w:separator/>
      </w:r>
    </w:p>
  </w:footnote>
  <w:footnote w:type="continuationSeparator" w:id="0">
    <w:p w14:paraId="39C97E4B" w14:textId="77777777" w:rsidR="00925F4B" w:rsidRDefault="00925F4B" w:rsidP="007A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9567" w14:textId="77777777" w:rsidR="007A7DC4" w:rsidRPr="007A7DC4" w:rsidRDefault="007A7DC4" w:rsidP="00AC3F87">
    <w:pPr>
      <w:pStyle w:val="Cabealho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t-PT"/>
      </w:rPr>
      <w:drawing>
        <wp:inline distT="0" distB="0" distL="0" distR="0" wp14:anchorId="62E8AA84" wp14:editId="12E27268">
          <wp:extent cx="2520000" cy="88869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sitAlgarve_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C3953" w14:textId="77777777" w:rsidR="007A7DC4" w:rsidRPr="007A7DC4" w:rsidRDefault="007A7DC4" w:rsidP="00AC3F87">
    <w:pPr>
      <w:pStyle w:val="Cabealho"/>
      <w:spacing w:line="360" w:lineRule="auto"/>
      <w:jc w:val="center"/>
      <w:rPr>
        <w:sz w:val="16"/>
        <w:szCs w:val="16"/>
      </w:rPr>
    </w:pPr>
  </w:p>
  <w:p w14:paraId="5BB02C19" w14:textId="77777777" w:rsidR="007A7DC4" w:rsidRPr="007A7DC4" w:rsidRDefault="007A7DC4" w:rsidP="00AC3F87">
    <w:pPr>
      <w:pStyle w:val="Cabealho"/>
      <w:spacing w:line="36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95"/>
    <w:rsid w:val="00030ECC"/>
    <w:rsid w:val="00031D06"/>
    <w:rsid w:val="00051B22"/>
    <w:rsid w:val="00065540"/>
    <w:rsid w:val="00091E31"/>
    <w:rsid w:val="00093270"/>
    <w:rsid w:val="000C2C94"/>
    <w:rsid w:val="000E4852"/>
    <w:rsid w:val="001161DB"/>
    <w:rsid w:val="001441C7"/>
    <w:rsid w:val="001A1C9E"/>
    <w:rsid w:val="001A27BA"/>
    <w:rsid w:val="001B4AF4"/>
    <w:rsid w:val="001B53BE"/>
    <w:rsid w:val="001C2CFB"/>
    <w:rsid w:val="00203CAA"/>
    <w:rsid w:val="0024114A"/>
    <w:rsid w:val="00285D21"/>
    <w:rsid w:val="002A7613"/>
    <w:rsid w:val="002B667E"/>
    <w:rsid w:val="002F37E4"/>
    <w:rsid w:val="0032332C"/>
    <w:rsid w:val="00336B18"/>
    <w:rsid w:val="00340F7F"/>
    <w:rsid w:val="003A50B5"/>
    <w:rsid w:val="003C7C92"/>
    <w:rsid w:val="003E5EDF"/>
    <w:rsid w:val="004845CF"/>
    <w:rsid w:val="004A0994"/>
    <w:rsid w:val="004D2BB3"/>
    <w:rsid w:val="004D2C0B"/>
    <w:rsid w:val="004F069C"/>
    <w:rsid w:val="004F5DB7"/>
    <w:rsid w:val="00524CB8"/>
    <w:rsid w:val="00542F6C"/>
    <w:rsid w:val="005C6836"/>
    <w:rsid w:val="006070F7"/>
    <w:rsid w:val="00630F22"/>
    <w:rsid w:val="006762EE"/>
    <w:rsid w:val="00694759"/>
    <w:rsid w:val="00696D7A"/>
    <w:rsid w:val="006B32EE"/>
    <w:rsid w:val="006C311C"/>
    <w:rsid w:val="006C78DA"/>
    <w:rsid w:val="00705967"/>
    <w:rsid w:val="00711FFB"/>
    <w:rsid w:val="00723998"/>
    <w:rsid w:val="00772D1B"/>
    <w:rsid w:val="007737F9"/>
    <w:rsid w:val="00782BD2"/>
    <w:rsid w:val="00792972"/>
    <w:rsid w:val="007A0DD0"/>
    <w:rsid w:val="007A6A3F"/>
    <w:rsid w:val="007A7DC4"/>
    <w:rsid w:val="007D790B"/>
    <w:rsid w:val="0080175C"/>
    <w:rsid w:val="00804F30"/>
    <w:rsid w:val="008562DB"/>
    <w:rsid w:val="008A0506"/>
    <w:rsid w:val="008A5F05"/>
    <w:rsid w:val="008E3CF5"/>
    <w:rsid w:val="008F0724"/>
    <w:rsid w:val="008F23E1"/>
    <w:rsid w:val="008F79E3"/>
    <w:rsid w:val="0090188F"/>
    <w:rsid w:val="009219EB"/>
    <w:rsid w:val="00925F4B"/>
    <w:rsid w:val="0097645B"/>
    <w:rsid w:val="009865C7"/>
    <w:rsid w:val="009D07E2"/>
    <w:rsid w:val="009D18CD"/>
    <w:rsid w:val="009D2B8F"/>
    <w:rsid w:val="009D6F08"/>
    <w:rsid w:val="009F142A"/>
    <w:rsid w:val="00A11A2C"/>
    <w:rsid w:val="00A23A71"/>
    <w:rsid w:val="00A33FAE"/>
    <w:rsid w:val="00A64E81"/>
    <w:rsid w:val="00AC0696"/>
    <w:rsid w:val="00AC1CD4"/>
    <w:rsid w:val="00AC3F87"/>
    <w:rsid w:val="00AE6E34"/>
    <w:rsid w:val="00AF100F"/>
    <w:rsid w:val="00B10604"/>
    <w:rsid w:val="00B27563"/>
    <w:rsid w:val="00B51F7F"/>
    <w:rsid w:val="00B73541"/>
    <w:rsid w:val="00B879EA"/>
    <w:rsid w:val="00B93031"/>
    <w:rsid w:val="00BC1A00"/>
    <w:rsid w:val="00BC3E58"/>
    <w:rsid w:val="00BE2DA7"/>
    <w:rsid w:val="00BE5E40"/>
    <w:rsid w:val="00BE770C"/>
    <w:rsid w:val="00C04398"/>
    <w:rsid w:val="00C07EBD"/>
    <w:rsid w:val="00C20594"/>
    <w:rsid w:val="00C220C9"/>
    <w:rsid w:val="00C34F6A"/>
    <w:rsid w:val="00C41121"/>
    <w:rsid w:val="00C56CAD"/>
    <w:rsid w:val="00C61B75"/>
    <w:rsid w:val="00C6600E"/>
    <w:rsid w:val="00C941B6"/>
    <w:rsid w:val="00C97395"/>
    <w:rsid w:val="00CA6E55"/>
    <w:rsid w:val="00CF354D"/>
    <w:rsid w:val="00D3686C"/>
    <w:rsid w:val="00D65095"/>
    <w:rsid w:val="00DA5527"/>
    <w:rsid w:val="00DA5EDA"/>
    <w:rsid w:val="00DC0F48"/>
    <w:rsid w:val="00DD4CCA"/>
    <w:rsid w:val="00DD588D"/>
    <w:rsid w:val="00DE280C"/>
    <w:rsid w:val="00E56209"/>
    <w:rsid w:val="00E623A5"/>
    <w:rsid w:val="00E7481D"/>
    <w:rsid w:val="00E8438C"/>
    <w:rsid w:val="00E864D1"/>
    <w:rsid w:val="00EB1EE9"/>
    <w:rsid w:val="00EF2CD4"/>
    <w:rsid w:val="00EF3359"/>
    <w:rsid w:val="00F5021F"/>
    <w:rsid w:val="00F55B44"/>
    <w:rsid w:val="00F775F3"/>
    <w:rsid w:val="00FB1D72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6EF1"/>
  <w15:chartTrackingRefBased/>
  <w15:docId w15:val="{1D182EC7-335E-452F-92A8-92BEFA1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48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04F3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04F3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7A7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7DC4"/>
  </w:style>
  <w:style w:type="paragraph" w:styleId="Rodap">
    <w:name w:val="footer"/>
    <w:basedOn w:val="Normal"/>
    <w:link w:val="RodapCarter"/>
    <w:uiPriority w:val="99"/>
    <w:unhideWhenUsed/>
    <w:rsid w:val="007A7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7DC4"/>
  </w:style>
  <w:style w:type="paragraph" w:styleId="NormalWeb">
    <w:name w:val="Normal (Web)"/>
    <w:basedOn w:val="Normal"/>
    <w:uiPriority w:val="99"/>
    <w:unhideWhenUsed/>
    <w:rsid w:val="001C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694759"/>
    <w:rPr>
      <w:i/>
      <w:iCs/>
    </w:rPr>
  </w:style>
  <w:style w:type="character" w:styleId="Forte">
    <w:name w:val="Strong"/>
    <w:basedOn w:val="Tipodeletrapredefinidodopargrafo"/>
    <w:uiPriority w:val="22"/>
    <w:qFormat/>
    <w:rsid w:val="00DE280C"/>
    <w:rPr>
      <w:b/>
      <w:bCs/>
    </w:rPr>
  </w:style>
  <w:style w:type="paragraph" w:styleId="SemEspaamento">
    <w:name w:val="No Spacing"/>
    <w:uiPriority w:val="1"/>
    <w:qFormat/>
    <w:rsid w:val="002F37E4"/>
    <w:pPr>
      <w:spacing w:after="0" w:line="240" w:lineRule="auto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C07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italgarve.pt/upload_files/client_id_1/website_id_1/Downloads/Guias/percursos%20ciclaveis%2015%20dez_web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 Coelho</dc:creator>
  <cp:keywords/>
  <dc:description/>
  <cp:lastModifiedBy>Irina Marcelino</cp:lastModifiedBy>
  <cp:revision>2</cp:revision>
  <dcterms:created xsi:type="dcterms:W3CDTF">2021-05-13T16:29:00Z</dcterms:created>
  <dcterms:modified xsi:type="dcterms:W3CDTF">2021-05-13T16:29:00Z</dcterms:modified>
</cp:coreProperties>
</file>